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4522C" w14:textId="4289CCE8" w:rsidR="00D451F2" w:rsidRDefault="00D451F2" w:rsidP="00D451F2">
      <w:pPr>
        <w:spacing w:after="0"/>
        <w:rPr>
          <w:rFonts w:ascii="Times New Roman" w:hAnsi="Times New Roman" w:cs="Times New Roman"/>
          <w:sz w:val="28"/>
          <w:szCs w:val="28"/>
        </w:rPr>
      </w:pPr>
      <w:r>
        <w:rPr>
          <w:rFonts w:ascii="Times New Roman" w:hAnsi="Times New Roman" w:cs="Times New Roman"/>
          <w:sz w:val="28"/>
          <w:szCs w:val="28"/>
        </w:rPr>
        <w:t>Grundejerforeningen Strandskovgård</w:t>
      </w:r>
    </w:p>
    <w:p w14:paraId="1A6B9CDB" w14:textId="1DFA1DA5" w:rsidR="00D451F2" w:rsidRDefault="00D451F2" w:rsidP="00D451F2">
      <w:pPr>
        <w:spacing w:after="0"/>
        <w:rPr>
          <w:rFonts w:ascii="Times New Roman" w:hAnsi="Times New Roman" w:cs="Times New Roman"/>
          <w:sz w:val="28"/>
          <w:szCs w:val="28"/>
        </w:rPr>
      </w:pPr>
      <w:r>
        <w:rPr>
          <w:rFonts w:ascii="Times New Roman" w:hAnsi="Times New Roman" w:cs="Times New Roman"/>
          <w:sz w:val="28"/>
          <w:szCs w:val="28"/>
        </w:rPr>
        <w:t>Bestyrelsen.</w:t>
      </w:r>
    </w:p>
    <w:p w14:paraId="1F4FF37F" w14:textId="593D1D96" w:rsidR="00D451F2" w:rsidRDefault="00D451F2" w:rsidP="00D451F2">
      <w:pPr>
        <w:spacing w:after="0"/>
        <w:rPr>
          <w:rFonts w:ascii="Times New Roman" w:hAnsi="Times New Roman" w:cs="Times New Roman"/>
          <w:sz w:val="28"/>
          <w:szCs w:val="28"/>
        </w:rPr>
      </w:pPr>
    </w:p>
    <w:p w14:paraId="18A4E427" w14:textId="4ECE4CD3" w:rsidR="00D451F2" w:rsidRDefault="00D451F2" w:rsidP="00D451F2">
      <w:pPr>
        <w:spacing w:after="0"/>
        <w:rPr>
          <w:rFonts w:ascii="Times New Roman" w:hAnsi="Times New Roman" w:cs="Times New Roman"/>
          <w:sz w:val="28"/>
          <w:szCs w:val="28"/>
        </w:rPr>
      </w:pPr>
      <w:r>
        <w:rPr>
          <w:rFonts w:ascii="Times New Roman" w:hAnsi="Times New Roman" w:cs="Times New Roman"/>
          <w:sz w:val="28"/>
          <w:szCs w:val="28"/>
        </w:rPr>
        <w:t>Referat af bestyrelsesmøde 22.08.2020</w:t>
      </w:r>
      <w:r w:rsidR="00705392">
        <w:rPr>
          <w:rFonts w:ascii="Times New Roman" w:hAnsi="Times New Roman" w:cs="Times New Roman"/>
          <w:sz w:val="28"/>
          <w:szCs w:val="28"/>
        </w:rPr>
        <w:t>, kl. 15:00 Birketoften 1.</w:t>
      </w:r>
    </w:p>
    <w:p w14:paraId="7E13BE22" w14:textId="5672132A" w:rsidR="00D451F2" w:rsidRDefault="00D451F2" w:rsidP="00D451F2">
      <w:pPr>
        <w:spacing w:after="0"/>
        <w:rPr>
          <w:rFonts w:ascii="Times New Roman" w:hAnsi="Times New Roman" w:cs="Times New Roman"/>
          <w:sz w:val="28"/>
          <w:szCs w:val="28"/>
        </w:rPr>
      </w:pPr>
    </w:p>
    <w:p w14:paraId="715612FD" w14:textId="64E7C7C4" w:rsidR="00D451F2" w:rsidRDefault="00D451F2" w:rsidP="00D451F2">
      <w:pPr>
        <w:spacing w:after="0"/>
        <w:rPr>
          <w:rFonts w:ascii="Times New Roman" w:hAnsi="Times New Roman" w:cs="Times New Roman"/>
          <w:sz w:val="28"/>
          <w:szCs w:val="28"/>
        </w:rPr>
      </w:pPr>
      <w:r>
        <w:rPr>
          <w:rFonts w:ascii="Times New Roman" w:hAnsi="Times New Roman" w:cs="Times New Roman"/>
          <w:sz w:val="28"/>
          <w:szCs w:val="28"/>
        </w:rPr>
        <w:t>Deltagere: Thea, Frank, Thøger og Christian (referent).</w:t>
      </w:r>
    </w:p>
    <w:p w14:paraId="2AE794C1" w14:textId="11426ED5" w:rsidR="00D451F2" w:rsidRDefault="00D451F2" w:rsidP="00D451F2">
      <w:pPr>
        <w:spacing w:after="0"/>
        <w:rPr>
          <w:rFonts w:ascii="Times New Roman" w:hAnsi="Times New Roman" w:cs="Times New Roman"/>
          <w:sz w:val="28"/>
          <w:szCs w:val="28"/>
        </w:rPr>
      </w:pPr>
    </w:p>
    <w:p w14:paraId="3CA29621" w14:textId="67002F93" w:rsidR="00D451F2" w:rsidRDefault="00D451F2" w:rsidP="00D451F2">
      <w:pPr>
        <w:spacing w:after="0"/>
        <w:rPr>
          <w:rFonts w:ascii="Times New Roman" w:hAnsi="Times New Roman" w:cs="Times New Roman"/>
          <w:sz w:val="28"/>
          <w:szCs w:val="28"/>
        </w:rPr>
      </w:pPr>
      <w:r>
        <w:rPr>
          <w:rFonts w:ascii="Times New Roman" w:hAnsi="Times New Roman" w:cs="Times New Roman"/>
          <w:sz w:val="28"/>
          <w:szCs w:val="28"/>
        </w:rPr>
        <w:t>Dagsorden udsendt den</w:t>
      </w:r>
      <w:r w:rsidR="00705392">
        <w:rPr>
          <w:rFonts w:ascii="Times New Roman" w:hAnsi="Times New Roman" w:cs="Times New Roman"/>
          <w:sz w:val="28"/>
          <w:szCs w:val="28"/>
        </w:rPr>
        <w:t xml:space="preserve"> 14.08.2020 på mail.</w:t>
      </w:r>
    </w:p>
    <w:p w14:paraId="34D84C2C" w14:textId="48C8D252" w:rsidR="00D451F2" w:rsidRDefault="00D451F2" w:rsidP="00D451F2">
      <w:pPr>
        <w:rPr>
          <w:rFonts w:ascii="Times New Roman" w:hAnsi="Times New Roman" w:cs="Times New Roman"/>
          <w:sz w:val="28"/>
          <w:szCs w:val="28"/>
        </w:rPr>
      </w:pPr>
    </w:p>
    <w:p w14:paraId="2696A95C" w14:textId="77777777" w:rsidR="00705392" w:rsidRPr="00705392" w:rsidRDefault="00705392" w:rsidP="00705392">
      <w:pPr>
        <w:rPr>
          <w:rFonts w:ascii="Times New Roman" w:hAnsi="Times New Roman" w:cs="Times New Roman"/>
          <w:sz w:val="28"/>
          <w:szCs w:val="28"/>
        </w:rPr>
      </w:pPr>
      <w:r w:rsidRPr="00705392">
        <w:rPr>
          <w:rFonts w:ascii="Times New Roman" w:hAnsi="Times New Roman" w:cs="Times New Roman"/>
          <w:sz w:val="28"/>
          <w:szCs w:val="28"/>
        </w:rPr>
        <w:t>1. Nyt fra foreningsformanden – afholdelse af ordinær generalforsamling 26.09.2020.</w:t>
      </w:r>
    </w:p>
    <w:p w14:paraId="7CEBF932" w14:textId="77777777" w:rsidR="00705392" w:rsidRPr="00705392" w:rsidRDefault="00705392" w:rsidP="00705392">
      <w:pPr>
        <w:rPr>
          <w:rFonts w:ascii="Times New Roman" w:hAnsi="Times New Roman" w:cs="Times New Roman"/>
          <w:sz w:val="28"/>
          <w:szCs w:val="28"/>
        </w:rPr>
      </w:pPr>
      <w:r w:rsidRPr="00705392">
        <w:rPr>
          <w:rFonts w:ascii="Times New Roman" w:hAnsi="Times New Roman" w:cs="Times New Roman"/>
          <w:sz w:val="28"/>
          <w:szCs w:val="28"/>
        </w:rPr>
        <w:t>2. Nyt fra næstformand</w:t>
      </w:r>
    </w:p>
    <w:p w14:paraId="03C3FE03" w14:textId="6AEB7CA2" w:rsidR="00705392" w:rsidRPr="00705392" w:rsidRDefault="00705392" w:rsidP="00705392">
      <w:pPr>
        <w:rPr>
          <w:rFonts w:ascii="Times New Roman" w:hAnsi="Times New Roman" w:cs="Times New Roman"/>
          <w:sz w:val="28"/>
          <w:szCs w:val="28"/>
        </w:rPr>
      </w:pPr>
      <w:r w:rsidRPr="00705392">
        <w:rPr>
          <w:rFonts w:ascii="Times New Roman" w:hAnsi="Times New Roman" w:cs="Times New Roman"/>
          <w:sz w:val="28"/>
          <w:szCs w:val="28"/>
        </w:rPr>
        <w:t>3. Nyt fra fg. kasserer – restancelister 2020</w:t>
      </w:r>
      <w:r w:rsidR="00BB7276">
        <w:rPr>
          <w:rFonts w:ascii="Times New Roman" w:hAnsi="Times New Roman" w:cs="Times New Roman"/>
          <w:sz w:val="28"/>
          <w:szCs w:val="28"/>
        </w:rPr>
        <w:t>,</w:t>
      </w:r>
      <w:r w:rsidRPr="00705392">
        <w:rPr>
          <w:rFonts w:ascii="Times New Roman" w:hAnsi="Times New Roman" w:cs="Times New Roman"/>
          <w:sz w:val="28"/>
          <w:szCs w:val="28"/>
        </w:rPr>
        <w:t xml:space="preserve"> 2019</w:t>
      </w:r>
      <w:r w:rsidR="00BB7276">
        <w:rPr>
          <w:rFonts w:ascii="Times New Roman" w:hAnsi="Times New Roman" w:cs="Times New Roman"/>
          <w:sz w:val="28"/>
          <w:szCs w:val="28"/>
        </w:rPr>
        <w:t xml:space="preserve"> og </w:t>
      </w:r>
      <w:r w:rsidRPr="00705392">
        <w:rPr>
          <w:rFonts w:ascii="Times New Roman" w:hAnsi="Times New Roman" w:cs="Times New Roman"/>
          <w:sz w:val="28"/>
          <w:szCs w:val="28"/>
        </w:rPr>
        <w:t>2018. Regnskaber 2017, 2018 og 2019</w:t>
      </w:r>
      <w:r w:rsidR="004A6D92">
        <w:rPr>
          <w:rFonts w:ascii="Times New Roman" w:hAnsi="Times New Roman" w:cs="Times New Roman"/>
          <w:sz w:val="28"/>
          <w:szCs w:val="28"/>
        </w:rPr>
        <w:t xml:space="preserve"> og budget 2020</w:t>
      </w:r>
    </w:p>
    <w:p w14:paraId="10F45C89" w14:textId="77777777" w:rsidR="00705392" w:rsidRPr="00705392" w:rsidRDefault="00705392" w:rsidP="00705392">
      <w:pPr>
        <w:rPr>
          <w:rFonts w:ascii="Times New Roman" w:hAnsi="Times New Roman" w:cs="Times New Roman"/>
          <w:sz w:val="28"/>
          <w:szCs w:val="28"/>
        </w:rPr>
      </w:pPr>
      <w:r w:rsidRPr="00705392">
        <w:rPr>
          <w:rFonts w:ascii="Times New Roman" w:hAnsi="Times New Roman" w:cs="Times New Roman"/>
          <w:sz w:val="28"/>
          <w:szCs w:val="28"/>
        </w:rPr>
        <w:t>4. Nyt fra fg. sekretær – Thea tager referat af ordinær generalforsamling.</w:t>
      </w:r>
    </w:p>
    <w:p w14:paraId="098EA407" w14:textId="77777777" w:rsidR="00705392" w:rsidRPr="00705392" w:rsidRDefault="00705392" w:rsidP="00705392">
      <w:pPr>
        <w:rPr>
          <w:rFonts w:ascii="Times New Roman" w:hAnsi="Times New Roman" w:cs="Times New Roman"/>
          <w:sz w:val="28"/>
          <w:szCs w:val="28"/>
        </w:rPr>
      </w:pPr>
      <w:r w:rsidRPr="00705392">
        <w:rPr>
          <w:rFonts w:ascii="Times New Roman" w:hAnsi="Times New Roman" w:cs="Times New Roman"/>
          <w:sz w:val="28"/>
          <w:szCs w:val="28"/>
        </w:rPr>
        <w:t>5. Nyt fra vejformand</w:t>
      </w:r>
    </w:p>
    <w:p w14:paraId="4037531F" w14:textId="77777777" w:rsidR="00705392" w:rsidRPr="00705392" w:rsidRDefault="00705392" w:rsidP="00705392">
      <w:pPr>
        <w:rPr>
          <w:rFonts w:ascii="Times New Roman" w:hAnsi="Times New Roman" w:cs="Times New Roman"/>
          <w:sz w:val="28"/>
          <w:szCs w:val="28"/>
        </w:rPr>
      </w:pPr>
      <w:r w:rsidRPr="00705392">
        <w:rPr>
          <w:rFonts w:ascii="Times New Roman" w:hAnsi="Times New Roman" w:cs="Times New Roman"/>
          <w:sz w:val="28"/>
          <w:szCs w:val="28"/>
        </w:rPr>
        <w:t>6. Nyt fra drænformand</w:t>
      </w:r>
    </w:p>
    <w:p w14:paraId="257C970B" w14:textId="77777777" w:rsidR="00705392" w:rsidRPr="00705392" w:rsidRDefault="00705392" w:rsidP="00705392">
      <w:pPr>
        <w:rPr>
          <w:rFonts w:ascii="Times New Roman" w:hAnsi="Times New Roman" w:cs="Times New Roman"/>
          <w:sz w:val="28"/>
          <w:szCs w:val="28"/>
        </w:rPr>
      </w:pPr>
      <w:r w:rsidRPr="00705392">
        <w:rPr>
          <w:rFonts w:ascii="Times New Roman" w:hAnsi="Times New Roman" w:cs="Times New Roman"/>
          <w:sz w:val="28"/>
          <w:szCs w:val="28"/>
        </w:rPr>
        <w:t>7. Nyt fra Web-redaktør og fg. sekretær - velkomstbrev</w:t>
      </w:r>
    </w:p>
    <w:p w14:paraId="37BB3F1D" w14:textId="77777777" w:rsidR="00705392" w:rsidRPr="00705392" w:rsidRDefault="00705392" w:rsidP="00705392">
      <w:pPr>
        <w:rPr>
          <w:rFonts w:ascii="Times New Roman" w:hAnsi="Times New Roman" w:cs="Times New Roman"/>
          <w:sz w:val="28"/>
          <w:szCs w:val="28"/>
        </w:rPr>
      </w:pPr>
      <w:r w:rsidRPr="00705392">
        <w:rPr>
          <w:rFonts w:ascii="Times New Roman" w:hAnsi="Times New Roman" w:cs="Times New Roman"/>
          <w:sz w:val="28"/>
          <w:szCs w:val="28"/>
        </w:rPr>
        <w:t>8. Nyt fra fg. Strandformand</w:t>
      </w:r>
    </w:p>
    <w:p w14:paraId="5B3970EC" w14:textId="19145FD6" w:rsidR="00705392" w:rsidRDefault="00705392" w:rsidP="00705392">
      <w:pPr>
        <w:rPr>
          <w:rFonts w:ascii="Times New Roman" w:hAnsi="Times New Roman" w:cs="Times New Roman"/>
          <w:sz w:val="28"/>
          <w:szCs w:val="28"/>
        </w:rPr>
      </w:pPr>
      <w:r w:rsidRPr="00705392">
        <w:rPr>
          <w:rFonts w:ascii="Times New Roman" w:hAnsi="Times New Roman" w:cs="Times New Roman"/>
          <w:sz w:val="28"/>
          <w:szCs w:val="28"/>
        </w:rPr>
        <w:t>9. Eventuelt.</w:t>
      </w:r>
    </w:p>
    <w:p w14:paraId="3239D1C7" w14:textId="5F9337F3" w:rsidR="00705392" w:rsidRDefault="00705392" w:rsidP="00705392">
      <w:pPr>
        <w:rPr>
          <w:rFonts w:ascii="Times New Roman" w:hAnsi="Times New Roman" w:cs="Times New Roman"/>
          <w:sz w:val="28"/>
          <w:szCs w:val="28"/>
        </w:rPr>
      </w:pPr>
      <w:r>
        <w:rPr>
          <w:rFonts w:ascii="Times New Roman" w:hAnsi="Times New Roman" w:cs="Times New Roman"/>
          <w:sz w:val="28"/>
          <w:szCs w:val="28"/>
        </w:rPr>
        <w:t>Ad. 1 Formandens beretning</w:t>
      </w:r>
      <w:r w:rsidR="003E2194">
        <w:rPr>
          <w:rFonts w:ascii="Times New Roman" w:hAnsi="Times New Roman" w:cs="Times New Roman"/>
          <w:sz w:val="28"/>
          <w:szCs w:val="28"/>
        </w:rPr>
        <w:t xml:space="preserve"> til den forestående generalforsamling</w:t>
      </w:r>
      <w:r>
        <w:rPr>
          <w:rFonts w:ascii="Times New Roman" w:hAnsi="Times New Roman" w:cs="Times New Roman"/>
          <w:sz w:val="28"/>
          <w:szCs w:val="28"/>
        </w:rPr>
        <w:t xml:space="preserve"> blev oplæst og godkendt. </w:t>
      </w:r>
      <w:r w:rsidR="003E2194">
        <w:rPr>
          <w:rFonts w:ascii="Times New Roman" w:hAnsi="Times New Roman" w:cs="Times New Roman"/>
          <w:sz w:val="28"/>
          <w:szCs w:val="28"/>
        </w:rPr>
        <w:t>Indkaldelse og d</w:t>
      </w:r>
      <w:r>
        <w:rPr>
          <w:rFonts w:ascii="Times New Roman" w:hAnsi="Times New Roman" w:cs="Times New Roman"/>
          <w:sz w:val="28"/>
          <w:szCs w:val="28"/>
        </w:rPr>
        <w:t xml:space="preserve">agsorden til ordinær generalforsamling blev godkendt. Christian hører Lillan Brandt om hun kan være dirigent på generalforsamlingen. Thea er referent og har </w:t>
      </w:r>
      <w:r w:rsidR="00BB7276">
        <w:rPr>
          <w:rFonts w:ascii="Times New Roman" w:hAnsi="Times New Roman" w:cs="Times New Roman"/>
          <w:sz w:val="28"/>
          <w:szCs w:val="28"/>
        </w:rPr>
        <w:t>indgangs</w:t>
      </w:r>
      <w:r>
        <w:rPr>
          <w:rFonts w:ascii="Times New Roman" w:hAnsi="Times New Roman" w:cs="Times New Roman"/>
          <w:sz w:val="28"/>
          <w:szCs w:val="28"/>
        </w:rPr>
        <w:t>kontrol af medlemmer, såvel antal fremmødte som stemmeberettigede deltagere i mødet.</w:t>
      </w:r>
    </w:p>
    <w:p w14:paraId="1B7824EA" w14:textId="5CE04C8F" w:rsidR="00705392" w:rsidRDefault="00193124" w:rsidP="00705392">
      <w:pPr>
        <w:rPr>
          <w:rFonts w:ascii="Times New Roman" w:hAnsi="Times New Roman" w:cs="Times New Roman"/>
          <w:sz w:val="28"/>
          <w:szCs w:val="28"/>
        </w:rPr>
      </w:pPr>
      <w:r>
        <w:rPr>
          <w:rFonts w:ascii="Times New Roman" w:hAnsi="Times New Roman" w:cs="Times New Roman"/>
          <w:sz w:val="28"/>
          <w:szCs w:val="28"/>
        </w:rPr>
        <w:t xml:space="preserve">Thea mailer senest den 04.09.2020 </w:t>
      </w:r>
      <w:r w:rsidR="003E2194">
        <w:rPr>
          <w:rFonts w:ascii="Times New Roman" w:hAnsi="Times New Roman" w:cs="Times New Roman"/>
          <w:sz w:val="28"/>
          <w:szCs w:val="28"/>
        </w:rPr>
        <w:t xml:space="preserve">beretning, </w:t>
      </w:r>
      <w:r>
        <w:rPr>
          <w:rFonts w:ascii="Times New Roman" w:hAnsi="Times New Roman" w:cs="Times New Roman"/>
          <w:sz w:val="28"/>
          <w:szCs w:val="28"/>
        </w:rPr>
        <w:t>indkaldelse og dagsorden + regnskaber 2017, 2018 og 2019 mv. til medlemmerne. Thøger hænger indkaldelsen til generalforsamling m.fl. op i udhængs skabene.</w:t>
      </w:r>
    </w:p>
    <w:p w14:paraId="39EB1E92" w14:textId="5D77AF57" w:rsidR="00705392" w:rsidRDefault="00705392" w:rsidP="00705392">
      <w:pPr>
        <w:rPr>
          <w:rFonts w:ascii="Times New Roman" w:hAnsi="Times New Roman" w:cs="Times New Roman"/>
          <w:sz w:val="28"/>
          <w:szCs w:val="28"/>
        </w:rPr>
      </w:pPr>
      <w:r>
        <w:rPr>
          <w:rFonts w:ascii="Times New Roman" w:hAnsi="Times New Roman" w:cs="Times New Roman"/>
          <w:sz w:val="28"/>
          <w:szCs w:val="28"/>
        </w:rPr>
        <w:t>D</w:t>
      </w:r>
      <w:r w:rsidR="00193124">
        <w:rPr>
          <w:rFonts w:ascii="Times New Roman" w:hAnsi="Times New Roman" w:cs="Times New Roman"/>
          <w:sz w:val="28"/>
          <w:szCs w:val="28"/>
        </w:rPr>
        <w:t xml:space="preserve">agsordenen til generalforsamlingen udvides med punktet. Vejledende afstemning om </w:t>
      </w:r>
      <w:r w:rsidR="003E2194">
        <w:rPr>
          <w:rFonts w:ascii="Times New Roman" w:hAnsi="Times New Roman" w:cs="Times New Roman"/>
          <w:sz w:val="28"/>
          <w:szCs w:val="28"/>
        </w:rPr>
        <w:t xml:space="preserve">mandat til bestyrelsen til udarbejdelse af projektet om </w:t>
      </w:r>
      <w:r w:rsidR="00193124">
        <w:rPr>
          <w:rFonts w:ascii="Times New Roman" w:hAnsi="Times New Roman" w:cs="Times New Roman"/>
          <w:sz w:val="28"/>
          <w:szCs w:val="28"/>
        </w:rPr>
        <w:t xml:space="preserve">anlæg af paralleldræn. </w:t>
      </w:r>
    </w:p>
    <w:p w14:paraId="60B7A5E2" w14:textId="0A178A35" w:rsidR="00BB7276" w:rsidRDefault="00BB7276" w:rsidP="00705392">
      <w:pPr>
        <w:rPr>
          <w:rFonts w:ascii="Times New Roman" w:hAnsi="Times New Roman" w:cs="Times New Roman"/>
          <w:sz w:val="28"/>
          <w:szCs w:val="28"/>
        </w:rPr>
      </w:pPr>
      <w:r>
        <w:rPr>
          <w:rFonts w:ascii="Times New Roman" w:hAnsi="Times New Roman" w:cs="Times New Roman"/>
          <w:sz w:val="28"/>
          <w:szCs w:val="28"/>
        </w:rPr>
        <w:t>Ad. 2 Thøger skal bruge medlemslisten. Thea lover at maile listen til ham.</w:t>
      </w:r>
    </w:p>
    <w:p w14:paraId="38121E54" w14:textId="441DC53B" w:rsidR="00705392" w:rsidRDefault="00BB7276" w:rsidP="00705392">
      <w:pPr>
        <w:rPr>
          <w:rFonts w:ascii="Times New Roman" w:hAnsi="Times New Roman" w:cs="Times New Roman"/>
          <w:sz w:val="28"/>
          <w:szCs w:val="28"/>
        </w:rPr>
      </w:pPr>
      <w:r>
        <w:rPr>
          <w:rFonts w:ascii="Times New Roman" w:hAnsi="Times New Roman" w:cs="Times New Roman"/>
          <w:sz w:val="28"/>
          <w:szCs w:val="28"/>
        </w:rPr>
        <w:lastRenderedPageBreak/>
        <w:t>Ad. 3</w:t>
      </w:r>
      <w:r w:rsidR="009A5827">
        <w:rPr>
          <w:rFonts w:ascii="Times New Roman" w:hAnsi="Times New Roman" w:cs="Times New Roman"/>
          <w:sz w:val="28"/>
          <w:szCs w:val="28"/>
        </w:rPr>
        <w:t xml:space="preserve"> Der er pt. 12 medlemmer på restancelisten for 2018, 2019 og 2020. Christian meddeler, at restancerne for 2020 sendes til retlig inkasso. Restancer for 2019 og 2018 rykkes før sagerne oversendes til retlig inkasso.</w:t>
      </w:r>
    </w:p>
    <w:p w14:paraId="04F570CA" w14:textId="77777777" w:rsidR="00DD3A87" w:rsidRDefault="009A5827" w:rsidP="00705392">
      <w:pPr>
        <w:rPr>
          <w:rFonts w:ascii="Times New Roman" w:hAnsi="Times New Roman" w:cs="Times New Roman"/>
          <w:sz w:val="28"/>
          <w:szCs w:val="28"/>
        </w:rPr>
      </w:pPr>
      <w:r>
        <w:rPr>
          <w:rFonts w:ascii="Times New Roman" w:hAnsi="Times New Roman" w:cs="Times New Roman"/>
          <w:sz w:val="28"/>
          <w:szCs w:val="28"/>
        </w:rPr>
        <w:t xml:space="preserve">Regnskaber for 2017, 2018 og 2019 fremlægges for generalforsamlingen 2020 til godkendelse. </w:t>
      </w:r>
    </w:p>
    <w:p w14:paraId="585B2009" w14:textId="54810BFC" w:rsidR="00DD3A87" w:rsidRDefault="009A5827" w:rsidP="00705392">
      <w:pPr>
        <w:rPr>
          <w:rFonts w:ascii="Times New Roman" w:hAnsi="Times New Roman" w:cs="Times New Roman"/>
          <w:sz w:val="28"/>
          <w:szCs w:val="28"/>
        </w:rPr>
      </w:pPr>
      <w:r>
        <w:rPr>
          <w:rFonts w:ascii="Times New Roman" w:hAnsi="Times New Roman" w:cs="Times New Roman"/>
          <w:sz w:val="28"/>
          <w:szCs w:val="28"/>
        </w:rPr>
        <w:t>Regnskabet 2019 er mere informativ end tidligere års regnskaber.</w:t>
      </w:r>
      <w:r w:rsidR="004A6D92">
        <w:rPr>
          <w:rFonts w:ascii="Times New Roman" w:hAnsi="Times New Roman" w:cs="Times New Roman"/>
          <w:sz w:val="28"/>
          <w:szCs w:val="28"/>
        </w:rPr>
        <w:t xml:space="preserve"> </w:t>
      </w:r>
      <w:r>
        <w:rPr>
          <w:rFonts w:ascii="Times New Roman" w:hAnsi="Times New Roman" w:cs="Times New Roman"/>
          <w:sz w:val="28"/>
          <w:szCs w:val="28"/>
        </w:rPr>
        <w:t xml:space="preserve">Foreningens formue bliver i regnskabet 2019 delt ud på </w:t>
      </w:r>
      <w:r w:rsidR="00DD3A87">
        <w:rPr>
          <w:rFonts w:ascii="Times New Roman" w:hAnsi="Times New Roman" w:cs="Times New Roman"/>
          <w:sz w:val="28"/>
          <w:szCs w:val="28"/>
        </w:rPr>
        <w:t xml:space="preserve">følgende </w:t>
      </w:r>
      <w:r>
        <w:rPr>
          <w:rFonts w:ascii="Times New Roman" w:hAnsi="Times New Roman" w:cs="Times New Roman"/>
          <w:sz w:val="28"/>
          <w:szCs w:val="28"/>
        </w:rPr>
        <w:t xml:space="preserve">4 poster: </w:t>
      </w:r>
    </w:p>
    <w:p w14:paraId="10F7AAD9" w14:textId="77777777" w:rsidR="00DD3A87" w:rsidRDefault="009A5827" w:rsidP="00705392">
      <w:pPr>
        <w:rPr>
          <w:rFonts w:ascii="Times New Roman" w:hAnsi="Times New Roman" w:cs="Times New Roman"/>
          <w:sz w:val="28"/>
          <w:szCs w:val="28"/>
        </w:rPr>
      </w:pPr>
      <w:r>
        <w:rPr>
          <w:rFonts w:ascii="Times New Roman" w:hAnsi="Times New Roman" w:cs="Times New Roman"/>
          <w:sz w:val="28"/>
          <w:szCs w:val="28"/>
        </w:rPr>
        <w:t>Administration</w:t>
      </w:r>
      <w:r w:rsidR="00DD3A87">
        <w:rPr>
          <w:rFonts w:ascii="Times New Roman" w:hAnsi="Times New Roman" w:cs="Times New Roman"/>
          <w:sz w:val="28"/>
          <w:szCs w:val="28"/>
        </w:rPr>
        <w:t xml:space="preserve">, </w:t>
      </w:r>
    </w:p>
    <w:p w14:paraId="31BB3B26" w14:textId="77777777" w:rsidR="00DD3A87" w:rsidRDefault="00DD3A87" w:rsidP="00705392">
      <w:pPr>
        <w:rPr>
          <w:rFonts w:ascii="Times New Roman" w:hAnsi="Times New Roman" w:cs="Times New Roman"/>
          <w:sz w:val="28"/>
          <w:szCs w:val="28"/>
        </w:rPr>
      </w:pPr>
      <w:proofErr w:type="spellStart"/>
      <w:r>
        <w:rPr>
          <w:rFonts w:ascii="Times New Roman" w:hAnsi="Times New Roman" w:cs="Times New Roman"/>
          <w:sz w:val="28"/>
          <w:szCs w:val="28"/>
        </w:rPr>
        <w:t>bådelaug</w:t>
      </w:r>
      <w:proofErr w:type="spellEnd"/>
      <w:r>
        <w:rPr>
          <w:rFonts w:ascii="Times New Roman" w:hAnsi="Times New Roman" w:cs="Times New Roman"/>
          <w:sz w:val="28"/>
          <w:szCs w:val="28"/>
        </w:rPr>
        <w:t xml:space="preserve">, </w:t>
      </w:r>
    </w:p>
    <w:p w14:paraId="7AF7F5EC" w14:textId="153ED48C" w:rsidR="00DD3A87" w:rsidRDefault="00DD3A87" w:rsidP="00705392">
      <w:pPr>
        <w:rPr>
          <w:rFonts w:ascii="Times New Roman" w:hAnsi="Times New Roman" w:cs="Times New Roman"/>
          <w:sz w:val="28"/>
          <w:szCs w:val="28"/>
        </w:rPr>
      </w:pPr>
      <w:r>
        <w:rPr>
          <w:rFonts w:ascii="Times New Roman" w:hAnsi="Times New Roman" w:cs="Times New Roman"/>
          <w:sz w:val="28"/>
          <w:szCs w:val="28"/>
        </w:rPr>
        <w:t>veje og</w:t>
      </w:r>
    </w:p>
    <w:p w14:paraId="266CC631" w14:textId="04FA0742" w:rsidR="00DD3A87" w:rsidRDefault="00DD3A87" w:rsidP="00705392">
      <w:pPr>
        <w:rPr>
          <w:rFonts w:ascii="Times New Roman" w:hAnsi="Times New Roman" w:cs="Times New Roman"/>
          <w:sz w:val="28"/>
          <w:szCs w:val="28"/>
        </w:rPr>
      </w:pPr>
      <w:r>
        <w:rPr>
          <w:rFonts w:ascii="Times New Roman" w:hAnsi="Times New Roman" w:cs="Times New Roman"/>
          <w:sz w:val="28"/>
          <w:szCs w:val="28"/>
        </w:rPr>
        <w:t>dræn og vand</w:t>
      </w:r>
    </w:p>
    <w:p w14:paraId="44867FBD" w14:textId="6165CCBB" w:rsidR="00DD3A87" w:rsidRDefault="00DD3A87" w:rsidP="00705392">
      <w:pPr>
        <w:rPr>
          <w:rFonts w:ascii="Times New Roman" w:hAnsi="Times New Roman" w:cs="Times New Roman"/>
          <w:sz w:val="28"/>
          <w:szCs w:val="28"/>
        </w:rPr>
      </w:pPr>
      <w:r>
        <w:rPr>
          <w:rFonts w:ascii="Times New Roman" w:hAnsi="Times New Roman" w:cs="Times New Roman"/>
          <w:sz w:val="28"/>
          <w:szCs w:val="28"/>
        </w:rPr>
        <w:t>Budget 2020 fremlægges på generalforsamlingen som følger:</w:t>
      </w:r>
    </w:p>
    <w:p w14:paraId="196BFF39" w14:textId="794FB595" w:rsidR="00DD3A87" w:rsidRDefault="00DD3A87" w:rsidP="00705392">
      <w:pPr>
        <w:rPr>
          <w:rFonts w:ascii="Times New Roman" w:hAnsi="Times New Roman" w:cs="Times New Roman"/>
          <w:sz w:val="28"/>
          <w:szCs w:val="28"/>
        </w:rPr>
      </w:pPr>
      <w:r>
        <w:rPr>
          <w:rFonts w:ascii="Times New Roman" w:hAnsi="Times New Roman" w:cs="Times New Roman"/>
          <w:sz w:val="28"/>
          <w:szCs w:val="28"/>
        </w:rPr>
        <w:t>Administration</w:t>
      </w:r>
      <w:proofErr w:type="gramStart"/>
      <w:r>
        <w:rPr>
          <w:rFonts w:ascii="Times New Roman" w:hAnsi="Times New Roman" w:cs="Times New Roman"/>
          <w:sz w:val="28"/>
          <w:szCs w:val="28"/>
        </w:rPr>
        <w:tab/>
        <w:t xml:space="preserve">  8.000</w:t>
      </w:r>
      <w:proofErr w:type="gramEnd"/>
      <w:r>
        <w:rPr>
          <w:rFonts w:ascii="Times New Roman" w:hAnsi="Times New Roman" w:cs="Times New Roman"/>
          <w:sz w:val="28"/>
          <w:szCs w:val="28"/>
        </w:rPr>
        <w:t xml:space="preserve"> kr.</w:t>
      </w:r>
    </w:p>
    <w:p w14:paraId="6059AB00" w14:textId="4EA35101" w:rsidR="00DD3A87" w:rsidRDefault="00DD3A87" w:rsidP="00705392">
      <w:pPr>
        <w:rPr>
          <w:rFonts w:ascii="Times New Roman" w:hAnsi="Times New Roman" w:cs="Times New Roman"/>
          <w:sz w:val="28"/>
          <w:szCs w:val="28"/>
        </w:rPr>
      </w:pPr>
      <w:r>
        <w:rPr>
          <w:rFonts w:ascii="Times New Roman" w:hAnsi="Times New Roman" w:cs="Times New Roman"/>
          <w:sz w:val="28"/>
          <w:szCs w:val="28"/>
        </w:rPr>
        <w:t>Hjemmeside mail</w:t>
      </w:r>
      <w:r>
        <w:rPr>
          <w:rFonts w:ascii="Times New Roman" w:hAnsi="Times New Roman" w:cs="Times New Roman"/>
          <w:sz w:val="28"/>
          <w:szCs w:val="28"/>
        </w:rPr>
        <w:tab/>
        <w:t>10.000 kr.</w:t>
      </w:r>
    </w:p>
    <w:p w14:paraId="6A676974" w14:textId="01F60DEB" w:rsidR="00DD3A87" w:rsidRDefault="00DD3A87" w:rsidP="00705392">
      <w:pPr>
        <w:rPr>
          <w:rFonts w:ascii="Times New Roman" w:hAnsi="Times New Roman" w:cs="Times New Roman"/>
          <w:sz w:val="28"/>
          <w:szCs w:val="28"/>
        </w:rPr>
      </w:pPr>
      <w:r>
        <w:rPr>
          <w:rFonts w:ascii="Times New Roman" w:hAnsi="Times New Roman" w:cs="Times New Roman"/>
          <w:sz w:val="28"/>
          <w:szCs w:val="28"/>
        </w:rPr>
        <w:t>Kasserer</w:t>
      </w:r>
      <w:r>
        <w:rPr>
          <w:rFonts w:ascii="Times New Roman" w:hAnsi="Times New Roman" w:cs="Times New Roman"/>
          <w:sz w:val="28"/>
          <w:szCs w:val="28"/>
        </w:rPr>
        <w:tab/>
      </w:r>
      <w:proofErr w:type="gramStart"/>
      <w:r>
        <w:rPr>
          <w:rFonts w:ascii="Times New Roman" w:hAnsi="Times New Roman" w:cs="Times New Roman"/>
          <w:sz w:val="28"/>
          <w:szCs w:val="28"/>
        </w:rPr>
        <w:tab/>
        <w:t xml:space="preserve">  6.000</w:t>
      </w:r>
      <w:proofErr w:type="gramEnd"/>
      <w:r>
        <w:rPr>
          <w:rFonts w:ascii="Times New Roman" w:hAnsi="Times New Roman" w:cs="Times New Roman"/>
          <w:sz w:val="28"/>
          <w:szCs w:val="28"/>
        </w:rPr>
        <w:t xml:space="preserve"> kr. </w:t>
      </w:r>
    </w:p>
    <w:p w14:paraId="57809C5A" w14:textId="4060D68D" w:rsidR="00DD3A87" w:rsidRDefault="00DD3A87" w:rsidP="00705392">
      <w:pPr>
        <w:rPr>
          <w:rFonts w:ascii="Times New Roman" w:hAnsi="Times New Roman" w:cs="Times New Roman"/>
          <w:sz w:val="28"/>
          <w:szCs w:val="28"/>
        </w:rPr>
      </w:pPr>
      <w:proofErr w:type="spellStart"/>
      <w:r>
        <w:rPr>
          <w:rFonts w:ascii="Times New Roman" w:hAnsi="Times New Roman" w:cs="Times New Roman"/>
          <w:sz w:val="28"/>
          <w:szCs w:val="28"/>
        </w:rPr>
        <w:t>Bådelaug</w:t>
      </w:r>
      <w:proofErr w:type="spellEnd"/>
      <w:r>
        <w:rPr>
          <w:rFonts w:ascii="Times New Roman" w:hAnsi="Times New Roman" w:cs="Times New Roman"/>
          <w:sz w:val="28"/>
          <w:szCs w:val="28"/>
        </w:rPr>
        <w:tab/>
      </w:r>
      <w:proofErr w:type="gramStart"/>
      <w:r>
        <w:rPr>
          <w:rFonts w:ascii="Times New Roman" w:hAnsi="Times New Roman" w:cs="Times New Roman"/>
          <w:sz w:val="28"/>
          <w:szCs w:val="28"/>
        </w:rPr>
        <w:tab/>
        <w:t xml:space="preserve">  6.000</w:t>
      </w:r>
      <w:proofErr w:type="gramEnd"/>
      <w:r>
        <w:rPr>
          <w:rFonts w:ascii="Times New Roman" w:hAnsi="Times New Roman" w:cs="Times New Roman"/>
          <w:sz w:val="28"/>
          <w:szCs w:val="28"/>
        </w:rPr>
        <w:t xml:space="preserve"> kr.</w:t>
      </w:r>
    </w:p>
    <w:p w14:paraId="5E13B949" w14:textId="1E8B797E" w:rsidR="00DD3A87" w:rsidRDefault="00DD3A87" w:rsidP="00705392">
      <w:pPr>
        <w:rPr>
          <w:rFonts w:ascii="Times New Roman" w:hAnsi="Times New Roman" w:cs="Times New Roman"/>
          <w:sz w:val="28"/>
          <w:szCs w:val="28"/>
        </w:rPr>
      </w:pPr>
      <w:r>
        <w:rPr>
          <w:rFonts w:ascii="Times New Roman" w:hAnsi="Times New Roman" w:cs="Times New Roman"/>
          <w:sz w:val="28"/>
          <w:szCs w:val="28"/>
        </w:rPr>
        <w:t>Veje</w:t>
      </w:r>
      <w:r>
        <w:rPr>
          <w:rFonts w:ascii="Times New Roman" w:hAnsi="Times New Roman" w:cs="Times New Roman"/>
          <w:sz w:val="28"/>
          <w:szCs w:val="28"/>
        </w:rPr>
        <w:tab/>
      </w:r>
      <w:r>
        <w:rPr>
          <w:rFonts w:ascii="Times New Roman" w:hAnsi="Times New Roman" w:cs="Times New Roman"/>
          <w:sz w:val="28"/>
          <w:szCs w:val="28"/>
        </w:rPr>
        <w:tab/>
      </w:r>
      <w:r w:rsidR="004A6D92">
        <w:rPr>
          <w:rFonts w:ascii="Times New Roman" w:hAnsi="Times New Roman" w:cs="Times New Roman"/>
          <w:sz w:val="28"/>
          <w:szCs w:val="28"/>
        </w:rPr>
        <w:t>30.000 kr.</w:t>
      </w:r>
    </w:p>
    <w:p w14:paraId="67C09A95" w14:textId="494E1B7B" w:rsidR="004A6D92" w:rsidRDefault="004A6D92" w:rsidP="00705392">
      <w:pPr>
        <w:rPr>
          <w:rFonts w:ascii="Times New Roman" w:hAnsi="Times New Roman" w:cs="Times New Roman"/>
          <w:sz w:val="28"/>
          <w:szCs w:val="28"/>
        </w:rPr>
      </w:pPr>
      <w:r>
        <w:rPr>
          <w:rFonts w:ascii="Times New Roman" w:hAnsi="Times New Roman" w:cs="Times New Roman"/>
          <w:sz w:val="28"/>
          <w:szCs w:val="28"/>
        </w:rPr>
        <w:t>Dræn</w:t>
      </w:r>
      <w:r>
        <w:rPr>
          <w:rFonts w:ascii="Times New Roman" w:hAnsi="Times New Roman" w:cs="Times New Roman"/>
          <w:sz w:val="28"/>
          <w:szCs w:val="28"/>
        </w:rPr>
        <w:tab/>
      </w:r>
      <w:r>
        <w:rPr>
          <w:rFonts w:ascii="Times New Roman" w:hAnsi="Times New Roman" w:cs="Times New Roman"/>
          <w:sz w:val="28"/>
          <w:szCs w:val="28"/>
        </w:rPr>
        <w:tab/>
        <w:t>20.000 kr.</w:t>
      </w:r>
    </w:p>
    <w:p w14:paraId="30B4002C" w14:textId="7046A053" w:rsidR="00DD3A87" w:rsidRDefault="004A6D92" w:rsidP="00705392">
      <w:pPr>
        <w:rPr>
          <w:rFonts w:ascii="Times New Roman" w:hAnsi="Times New Roman" w:cs="Times New Roman"/>
          <w:sz w:val="28"/>
          <w:szCs w:val="28"/>
        </w:rPr>
      </w:pPr>
      <w:r>
        <w:rPr>
          <w:rFonts w:ascii="Times New Roman" w:hAnsi="Times New Roman" w:cs="Times New Roman"/>
          <w:sz w:val="28"/>
          <w:szCs w:val="28"/>
        </w:rPr>
        <w:t xml:space="preserve">Ad. 4 </w:t>
      </w:r>
      <w:r w:rsidR="008A5E88">
        <w:rPr>
          <w:rFonts w:ascii="Times New Roman" w:hAnsi="Times New Roman" w:cs="Times New Roman"/>
          <w:sz w:val="28"/>
          <w:szCs w:val="28"/>
        </w:rPr>
        <w:t>Intet at bemærke</w:t>
      </w:r>
    </w:p>
    <w:p w14:paraId="60817F6B" w14:textId="73B92DB6" w:rsidR="008A5E88" w:rsidRDefault="008A5E88" w:rsidP="00705392">
      <w:pPr>
        <w:rPr>
          <w:rFonts w:ascii="Times New Roman" w:hAnsi="Times New Roman" w:cs="Times New Roman"/>
          <w:sz w:val="28"/>
          <w:szCs w:val="28"/>
        </w:rPr>
      </w:pPr>
      <w:r>
        <w:rPr>
          <w:rFonts w:ascii="Times New Roman" w:hAnsi="Times New Roman" w:cs="Times New Roman"/>
          <w:sz w:val="28"/>
          <w:szCs w:val="28"/>
        </w:rPr>
        <w:t>Ad. 5 Thøger undersøger om klipning af hække og hegn ud mod rabatter og veje lever op til kommunens krav på disse områder.</w:t>
      </w:r>
    </w:p>
    <w:p w14:paraId="56C92BCA" w14:textId="425062B5" w:rsidR="00CF3F2C" w:rsidRDefault="008A5E88" w:rsidP="00705392">
      <w:pPr>
        <w:rPr>
          <w:rFonts w:ascii="Times New Roman" w:hAnsi="Times New Roman" w:cs="Times New Roman"/>
          <w:sz w:val="28"/>
          <w:szCs w:val="28"/>
        </w:rPr>
      </w:pPr>
      <w:r>
        <w:rPr>
          <w:rFonts w:ascii="Times New Roman" w:hAnsi="Times New Roman" w:cs="Times New Roman"/>
          <w:sz w:val="28"/>
          <w:szCs w:val="28"/>
        </w:rPr>
        <w:t xml:space="preserve">Ad. 6 Etablering af et paralleldræn vil formentlig koste omkring 500.000 kr. Foreningen formue rækker pt. </w:t>
      </w:r>
      <w:r w:rsidR="006A12E8">
        <w:rPr>
          <w:rFonts w:ascii="Times New Roman" w:hAnsi="Times New Roman" w:cs="Times New Roman"/>
          <w:sz w:val="28"/>
          <w:szCs w:val="28"/>
        </w:rPr>
        <w:t>o</w:t>
      </w:r>
      <w:r>
        <w:rPr>
          <w:rFonts w:ascii="Times New Roman" w:hAnsi="Times New Roman" w:cs="Times New Roman"/>
          <w:sz w:val="28"/>
          <w:szCs w:val="28"/>
        </w:rPr>
        <w:t>g mange år ud i fremtiden ikke til at dække en omkostning af denne størrelse.</w:t>
      </w:r>
      <w:r w:rsidR="006A12E8">
        <w:rPr>
          <w:rFonts w:ascii="Times New Roman" w:hAnsi="Times New Roman" w:cs="Times New Roman"/>
          <w:sz w:val="28"/>
          <w:szCs w:val="28"/>
        </w:rPr>
        <w:t xml:space="preserve"> Bestyrelsen er dog bekymret for den risiko for oversvømmelse, </w:t>
      </w:r>
      <w:r w:rsidR="00CF3F2C">
        <w:rPr>
          <w:rFonts w:ascii="Times New Roman" w:hAnsi="Times New Roman" w:cs="Times New Roman"/>
          <w:sz w:val="28"/>
          <w:szCs w:val="28"/>
        </w:rPr>
        <w:t>d</w:t>
      </w:r>
      <w:r w:rsidR="006A12E8">
        <w:rPr>
          <w:rFonts w:ascii="Times New Roman" w:hAnsi="Times New Roman" w:cs="Times New Roman"/>
          <w:sz w:val="28"/>
          <w:szCs w:val="28"/>
        </w:rPr>
        <w:t xml:space="preserve">er hviler på flere ejendomme i foreningen. </w:t>
      </w:r>
    </w:p>
    <w:p w14:paraId="42F77CBB" w14:textId="77777777" w:rsidR="00A94014" w:rsidRDefault="00884BC2" w:rsidP="00705392">
      <w:pPr>
        <w:rPr>
          <w:rFonts w:ascii="Times New Roman" w:hAnsi="Times New Roman" w:cs="Times New Roman"/>
          <w:sz w:val="28"/>
          <w:szCs w:val="28"/>
        </w:rPr>
      </w:pPr>
      <w:r>
        <w:rPr>
          <w:rFonts w:ascii="Times New Roman" w:hAnsi="Times New Roman" w:cs="Times New Roman"/>
          <w:sz w:val="28"/>
          <w:szCs w:val="28"/>
        </w:rPr>
        <w:t xml:space="preserve">Det aftales, at </w:t>
      </w:r>
      <w:r w:rsidR="00CF3F2C">
        <w:rPr>
          <w:rFonts w:ascii="Times New Roman" w:hAnsi="Times New Roman" w:cs="Times New Roman"/>
          <w:sz w:val="28"/>
          <w:szCs w:val="28"/>
        </w:rPr>
        <w:t xml:space="preserve">Frank fremlægger </w:t>
      </w:r>
      <w:r w:rsidR="003E2194">
        <w:rPr>
          <w:rFonts w:ascii="Times New Roman" w:hAnsi="Times New Roman" w:cs="Times New Roman"/>
          <w:sz w:val="28"/>
          <w:szCs w:val="28"/>
        </w:rPr>
        <w:t xml:space="preserve">den vandtekniske </w:t>
      </w:r>
      <w:r w:rsidR="00CF3F2C">
        <w:rPr>
          <w:rFonts w:ascii="Times New Roman" w:hAnsi="Times New Roman" w:cs="Times New Roman"/>
          <w:sz w:val="28"/>
          <w:szCs w:val="28"/>
        </w:rPr>
        <w:t>rapport på generalforsamlingen. Bestyrelsen vil herefter anmode generalforsamlingen om mandat til at igangsætte</w:t>
      </w:r>
      <w:r w:rsidR="00FA2D7F">
        <w:rPr>
          <w:rFonts w:ascii="Times New Roman" w:hAnsi="Times New Roman" w:cs="Times New Roman"/>
          <w:sz w:val="28"/>
          <w:szCs w:val="28"/>
        </w:rPr>
        <w:t xml:space="preserve"> arbejdet med</w:t>
      </w:r>
      <w:r w:rsidR="00CF3F2C">
        <w:rPr>
          <w:rFonts w:ascii="Times New Roman" w:hAnsi="Times New Roman" w:cs="Times New Roman"/>
          <w:sz w:val="28"/>
          <w:szCs w:val="28"/>
        </w:rPr>
        <w:t xml:space="preserve"> projektet om paralleldræn. </w:t>
      </w:r>
      <w:r w:rsidR="00FA2D7F">
        <w:rPr>
          <w:rFonts w:ascii="Times New Roman" w:hAnsi="Times New Roman" w:cs="Times New Roman"/>
          <w:sz w:val="28"/>
          <w:szCs w:val="28"/>
        </w:rPr>
        <w:t>Der nedsættes en projektgruppe, som skal afklare og belyse juridiske, praktiske og finansielle problemer ved anlæg af et paralleldræn. Bestyrelsen udarbejder kommissorium for projektgruppen.</w:t>
      </w:r>
    </w:p>
    <w:p w14:paraId="391BC2BD" w14:textId="6865DDFD" w:rsidR="003E2194" w:rsidRDefault="00A94014" w:rsidP="00705392">
      <w:pPr>
        <w:rPr>
          <w:rFonts w:ascii="Times New Roman" w:hAnsi="Times New Roman" w:cs="Times New Roman"/>
          <w:sz w:val="28"/>
          <w:szCs w:val="28"/>
        </w:rPr>
      </w:pPr>
      <w:r>
        <w:rPr>
          <w:rFonts w:ascii="Times New Roman" w:hAnsi="Times New Roman" w:cs="Times New Roman"/>
          <w:sz w:val="28"/>
          <w:szCs w:val="28"/>
        </w:rPr>
        <w:lastRenderedPageBreak/>
        <w:t>A</w:t>
      </w:r>
      <w:r w:rsidR="003E2194">
        <w:rPr>
          <w:rFonts w:ascii="Times New Roman" w:hAnsi="Times New Roman" w:cs="Times New Roman"/>
          <w:sz w:val="28"/>
          <w:szCs w:val="28"/>
        </w:rPr>
        <w:t>d. 7</w:t>
      </w:r>
      <w:r>
        <w:rPr>
          <w:rFonts w:ascii="Times New Roman" w:hAnsi="Times New Roman" w:cs="Times New Roman"/>
          <w:sz w:val="28"/>
          <w:szCs w:val="28"/>
        </w:rPr>
        <w:t xml:space="preserve"> Foreningens medlemsliste er flyttet fra Hjemmesiden til foreningens Pc-er. Medlemmer af bestyrelsen kan rekvirere listen hos Thea.</w:t>
      </w:r>
    </w:p>
    <w:p w14:paraId="27021930" w14:textId="6A8C0B29" w:rsidR="00A94014" w:rsidRDefault="00A94014" w:rsidP="00705392">
      <w:pPr>
        <w:rPr>
          <w:rFonts w:ascii="Times New Roman" w:hAnsi="Times New Roman" w:cs="Times New Roman"/>
          <w:sz w:val="28"/>
          <w:szCs w:val="28"/>
        </w:rPr>
      </w:pPr>
      <w:r>
        <w:rPr>
          <w:rFonts w:ascii="Times New Roman" w:hAnsi="Times New Roman" w:cs="Times New Roman"/>
          <w:sz w:val="28"/>
          <w:szCs w:val="28"/>
        </w:rPr>
        <w:t xml:space="preserve">Thea har udsendt velkomstbreve til nye medlemmer af foreningen. Vi har i løbet af 2020 fået 12 nye medlemmer i foreningen. </w:t>
      </w:r>
    </w:p>
    <w:p w14:paraId="19952440" w14:textId="114F42DF" w:rsidR="00A94014" w:rsidRDefault="00A94014" w:rsidP="00705392">
      <w:pPr>
        <w:rPr>
          <w:rFonts w:ascii="Times New Roman" w:hAnsi="Times New Roman" w:cs="Times New Roman"/>
          <w:sz w:val="28"/>
          <w:szCs w:val="28"/>
        </w:rPr>
      </w:pPr>
      <w:r>
        <w:rPr>
          <w:rFonts w:ascii="Times New Roman" w:hAnsi="Times New Roman" w:cs="Times New Roman"/>
          <w:sz w:val="28"/>
          <w:szCs w:val="28"/>
        </w:rPr>
        <w:t>Thea oplyser, at hun mangler e-mailadresser på 37 medlemmer i foreningen.</w:t>
      </w:r>
    </w:p>
    <w:p w14:paraId="28C5145F" w14:textId="39AE6825" w:rsidR="00A94014" w:rsidRDefault="00A94014" w:rsidP="00705392">
      <w:pPr>
        <w:rPr>
          <w:rFonts w:ascii="Times New Roman" w:hAnsi="Times New Roman" w:cs="Times New Roman"/>
          <w:sz w:val="28"/>
          <w:szCs w:val="28"/>
        </w:rPr>
      </w:pPr>
      <w:r>
        <w:rPr>
          <w:rFonts w:ascii="Times New Roman" w:hAnsi="Times New Roman" w:cs="Times New Roman"/>
          <w:sz w:val="28"/>
          <w:szCs w:val="28"/>
        </w:rPr>
        <w:t xml:space="preserve">Ad. 8 Nøglebommen til strandgrunden forventes først repareret når der – på den forestående generalforsamling - er valgt en ny formand for strandgrund og både- </w:t>
      </w:r>
      <w:proofErr w:type="spellStart"/>
      <w:r>
        <w:rPr>
          <w:rFonts w:ascii="Times New Roman" w:hAnsi="Times New Roman" w:cs="Times New Roman"/>
          <w:sz w:val="28"/>
          <w:szCs w:val="28"/>
        </w:rPr>
        <w:t>lauget</w:t>
      </w:r>
      <w:proofErr w:type="spellEnd"/>
      <w:r>
        <w:rPr>
          <w:rFonts w:ascii="Times New Roman" w:hAnsi="Times New Roman" w:cs="Times New Roman"/>
          <w:sz w:val="28"/>
          <w:szCs w:val="28"/>
        </w:rPr>
        <w:t>.</w:t>
      </w:r>
    </w:p>
    <w:p w14:paraId="72DE372B" w14:textId="10D1A666" w:rsidR="006D3F7F" w:rsidRDefault="006D3F7F" w:rsidP="00705392">
      <w:pPr>
        <w:rPr>
          <w:rFonts w:ascii="Times New Roman" w:hAnsi="Times New Roman" w:cs="Times New Roman"/>
          <w:sz w:val="28"/>
          <w:szCs w:val="28"/>
        </w:rPr>
      </w:pPr>
      <w:r>
        <w:rPr>
          <w:rFonts w:ascii="Times New Roman" w:hAnsi="Times New Roman" w:cs="Times New Roman"/>
          <w:sz w:val="28"/>
          <w:szCs w:val="28"/>
        </w:rPr>
        <w:t>Ad. 9 Ingen bemærkninger.</w:t>
      </w:r>
    </w:p>
    <w:p w14:paraId="55E951CC" w14:textId="72F3E888" w:rsidR="006D3F7F" w:rsidRDefault="006D3F7F" w:rsidP="00705392">
      <w:pPr>
        <w:rPr>
          <w:rFonts w:ascii="Times New Roman" w:hAnsi="Times New Roman" w:cs="Times New Roman"/>
          <w:sz w:val="28"/>
          <w:szCs w:val="28"/>
        </w:rPr>
      </w:pPr>
    </w:p>
    <w:p w14:paraId="122C990D" w14:textId="064727CD" w:rsidR="006D3F7F" w:rsidRDefault="006D3F7F" w:rsidP="00705392">
      <w:pPr>
        <w:rPr>
          <w:rFonts w:ascii="Times New Roman" w:hAnsi="Times New Roman" w:cs="Times New Roman"/>
          <w:sz w:val="28"/>
          <w:szCs w:val="28"/>
        </w:rPr>
      </w:pPr>
      <w:r>
        <w:rPr>
          <w:rFonts w:ascii="Times New Roman" w:hAnsi="Times New Roman" w:cs="Times New Roman"/>
          <w:sz w:val="28"/>
          <w:szCs w:val="28"/>
        </w:rPr>
        <w:t>Mødet sluttet kl. 18:15</w:t>
      </w:r>
    </w:p>
    <w:p w14:paraId="72CEA4CF" w14:textId="7C958205" w:rsidR="006D3F7F" w:rsidRDefault="006D3F7F" w:rsidP="00705392">
      <w:pPr>
        <w:rPr>
          <w:rFonts w:ascii="Times New Roman" w:hAnsi="Times New Roman" w:cs="Times New Roman"/>
          <w:sz w:val="28"/>
          <w:szCs w:val="28"/>
        </w:rPr>
      </w:pPr>
    </w:p>
    <w:p w14:paraId="0EA9FE85" w14:textId="16A10B12" w:rsidR="006D3F7F" w:rsidRDefault="006D3F7F" w:rsidP="00705392">
      <w:pPr>
        <w:rPr>
          <w:rFonts w:ascii="Times New Roman" w:hAnsi="Times New Roman" w:cs="Times New Roman"/>
          <w:sz w:val="28"/>
          <w:szCs w:val="28"/>
        </w:rPr>
      </w:pPr>
      <w:r>
        <w:rPr>
          <w:rFonts w:ascii="Times New Roman" w:hAnsi="Times New Roman" w:cs="Times New Roman"/>
          <w:sz w:val="28"/>
          <w:szCs w:val="28"/>
        </w:rPr>
        <w:t>Christian Lorentsen</w:t>
      </w:r>
    </w:p>
    <w:p w14:paraId="3B32731A" w14:textId="24EDE0D1" w:rsidR="006D3F7F" w:rsidRPr="00D451F2" w:rsidRDefault="006D3F7F" w:rsidP="00705392">
      <w:pPr>
        <w:rPr>
          <w:rFonts w:ascii="Times New Roman" w:hAnsi="Times New Roman" w:cs="Times New Roman"/>
          <w:sz w:val="28"/>
          <w:szCs w:val="28"/>
        </w:rPr>
      </w:pPr>
      <w:r>
        <w:rPr>
          <w:rFonts w:ascii="Times New Roman" w:hAnsi="Times New Roman" w:cs="Times New Roman"/>
          <w:sz w:val="28"/>
          <w:szCs w:val="28"/>
        </w:rPr>
        <w:t>foreningsformand og fg. sekretær</w:t>
      </w:r>
    </w:p>
    <w:sectPr w:rsidR="006D3F7F" w:rsidRPr="00D451F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F2"/>
    <w:rsid w:val="00193124"/>
    <w:rsid w:val="003E2194"/>
    <w:rsid w:val="004A6D92"/>
    <w:rsid w:val="006A12E8"/>
    <w:rsid w:val="006D3F7F"/>
    <w:rsid w:val="00705392"/>
    <w:rsid w:val="00856ACB"/>
    <w:rsid w:val="00884BC2"/>
    <w:rsid w:val="008A5E88"/>
    <w:rsid w:val="009A5827"/>
    <w:rsid w:val="00A94014"/>
    <w:rsid w:val="00B96177"/>
    <w:rsid w:val="00BB7276"/>
    <w:rsid w:val="00CF3F2C"/>
    <w:rsid w:val="00D451F2"/>
    <w:rsid w:val="00DD3A87"/>
    <w:rsid w:val="00DD4436"/>
    <w:rsid w:val="00FA2D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6BDF"/>
  <w15:chartTrackingRefBased/>
  <w15:docId w15:val="{2D1051D6-CBA2-45B0-B1AD-7E5310DD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3066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Lorentsen</dc:creator>
  <cp:keywords/>
  <dc:description/>
  <cp:lastModifiedBy>Thomas Sjøgreen</cp:lastModifiedBy>
  <cp:revision>2</cp:revision>
  <dcterms:created xsi:type="dcterms:W3CDTF">2020-09-03T10:37:00Z</dcterms:created>
  <dcterms:modified xsi:type="dcterms:W3CDTF">2020-09-03T10:37:00Z</dcterms:modified>
</cp:coreProperties>
</file>